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4C6E7" w:themeColor="accent1" w:themeTint="66"/>
  <w:body>
    <w:p w14:paraId="181C91BF" w14:textId="22BF53E8" w:rsidR="00A62ABD" w:rsidRPr="00CD79A6" w:rsidRDefault="00A62ABD" w:rsidP="00A62ABD">
      <w:pPr>
        <w:jc w:val="center"/>
        <w:rPr>
          <w:rFonts w:ascii="Aharoni" w:hAnsi="Aharoni" w:cs="Aharoni"/>
          <w:b/>
          <w:bCs/>
          <w:color w:val="002060"/>
          <w:sz w:val="44"/>
          <w:szCs w:val="44"/>
          <w:u w:val="single"/>
        </w:rPr>
      </w:pPr>
      <w:r w:rsidRPr="00CD79A6">
        <w:rPr>
          <w:rFonts w:ascii="Aharoni" w:hAnsi="Aharoni" w:cs="Aharoni" w:hint="cs"/>
          <w:b/>
          <w:bCs/>
          <w:color w:val="002060"/>
          <w:sz w:val="44"/>
          <w:szCs w:val="44"/>
          <w:u w:val="single"/>
        </w:rPr>
        <w:t>Remind Codes</w:t>
      </w:r>
      <w:r w:rsidRPr="00CD79A6">
        <w:rPr>
          <w:rFonts w:ascii="Aharoni" w:hAnsi="Aharoni" w:cs="Aharoni" w:hint="cs"/>
          <w:b/>
          <w:bCs/>
          <w:color w:val="002060"/>
          <w:sz w:val="44"/>
          <w:szCs w:val="44"/>
          <w:u w:val="single"/>
        </w:rPr>
        <w:br/>
        <w:t xml:space="preserve"> M</w:t>
      </w:r>
      <w:r w:rsidR="007B0C80" w:rsidRPr="00CD79A6">
        <w:rPr>
          <w:rFonts w:ascii="Aharoni" w:hAnsi="Aharoni" w:cs="Aharoni" w:hint="cs"/>
          <w:b/>
          <w:bCs/>
          <w:color w:val="002060"/>
          <w:sz w:val="44"/>
          <w:szCs w:val="44"/>
          <w:u w:val="single"/>
        </w:rPr>
        <w:t>r</w:t>
      </w:r>
      <w:r w:rsidRPr="00CD79A6">
        <w:rPr>
          <w:rFonts w:ascii="Aharoni" w:hAnsi="Aharoni" w:cs="Aharoni" w:hint="cs"/>
          <w:b/>
          <w:bCs/>
          <w:color w:val="002060"/>
          <w:sz w:val="44"/>
          <w:szCs w:val="44"/>
          <w:u w:val="single"/>
        </w:rPr>
        <w:t xml:space="preserve">. </w:t>
      </w:r>
      <w:r w:rsidR="00C41595">
        <w:rPr>
          <w:rFonts w:ascii="Aharoni" w:hAnsi="Aharoni" w:cs="Aharoni"/>
          <w:b/>
          <w:bCs/>
          <w:color w:val="002060"/>
          <w:sz w:val="44"/>
          <w:szCs w:val="44"/>
          <w:u w:val="single"/>
        </w:rPr>
        <w:t>Ravi</w:t>
      </w:r>
      <w:r w:rsidRPr="00CD79A6">
        <w:rPr>
          <w:rFonts w:ascii="Aharoni" w:hAnsi="Aharoni" w:cs="Aharoni" w:hint="cs"/>
          <w:b/>
          <w:bCs/>
          <w:color w:val="002060"/>
          <w:sz w:val="44"/>
          <w:szCs w:val="44"/>
          <w:u w:val="single"/>
        </w:rPr>
        <w:t xml:space="preserve"> Classes</w:t>
      </w:r>
    </w:p>
    <w:p w14:paraId="6BE19423" w14:textId="77777777" w:rsidR="007B0C80" w:rsidRPr="00CD79A6" w:rsidRDefault="007B0C80" w:rsidP="00A62ABD">
      <w:pPr>
        <w:jc w:val="center"/>
        <w:rPr>
          <w:b/>
          <w:bCs/>
          <w:color w:val="002060"/>
          <w:sz w:val="44"/>
          <w:szCs w:val="44"/>
          <w:u w:val="single"/>
        </w:rPr>
      </w:pPr>
    </w:p>
    <w:p w14:paraId="510E04FD" w14:textId="77777777" w:rsidR="00A62ABD" w:rsidRPr="00CD79A6" w:rsidRDefault="00A62ABD" w:rsidP="009901EF">
      <w:pPr>
        <w:jc w:val="both"/>
        <w:rPr>
          <w:rFonts w:ascii="Agency FB" w:hAnsi="Agency FB"/>
          <w:color w:val="002060"/>
          <w:sz w:val="32"/>
          <w:szCs w:val="32"/>
        </w:rPr>
      </w:pPr>
      <w:r w:rsidRPr="00CD79A6">
        <w:rPr>
          <w:rFonts w:ascii="Agency FB" w:hAnsi="Agency FB"/>
          <w:color w:val="002060"/>
          <w:sz w:val="32"/>
          <w:szCs w:val="32"/>
        </w:rPr>
        <w:t xml:space="preserve">Remind allows students and/or parents to text me versus having to write an email. I can send messages to an entire class or individual students so that you are informed as soon as possible. Messages are text messages; however, you can have the messages sent to your email. </w:t>
      </w:r>
    </w:p>
    <w:p w14:paraId="00BAB8D2" w14:textId="77777777" w:rsidR="00A62ABD" w:rsidRPr="00CD79A6" w:rsidRDefault="00A62ABD" w:rsidP="009901EF">
      <w:pPr>
        <w:jc w:val="both"/>
        <w:rPr>
          <w:rFonts w:ascii="Agency FB" w:hAnsi="Agency FB"/>
          <w:color w:val="002060"/>
          <w:sz w:val="32"/>
          <w:szCs w:val="32"/>
        </w:rPr>
      </w:pPr>
      <w:r w:rsidRPr="00CD79A6">
        <w:rPr>
          <w:rFonts w:ascii="Agency FB" w:hAnsi="Agency FB"/>
          <w:color w:val="002060"/>
          <w:sz w:val="32"/>
          <w:szCs w:val="32"/>
        </w:rPr>
        <w:t xml:space="preserve">Downloading the APP is NOT necessary. Remind is FREE - standard text messaging and data rates may apply, so check to see if you’re on a per-text phone plan or a limited data plan. </w:t>
      </w:r>
    </w:p>
    <w:p w14:paraId="3B6C5A80" w14:textId="47FCFE32" w:rsidR="00A62ABD" w:rsidRPr="00CD79A6" w:rsidRDefault="00A62ABD" w:rsidP="009901EF">
      <w:pPr>
        <w:jc w:val="both"/>
        <w:rPr>
          <w:rFonts w:ascii="Agency FB" w:hAnsi="Agency FB"/>
          <w:color w:val="002060"/>
          <w:sz w:val="32"/>
          <w:szCs w:val="32"/>
        </w:rPr>
      </w:pPr>
      <w:r w:rsidRPr="00CD79A6">
        <w:rPr>
          <w:rFonts w:ascii="Agency FB" w:hAnsi="Agency FB"/>
          <w:color w:val="002060"/>
          <w:sz w:val="32"/>
          <w:szCs w:val="32"/>
        </w:rPr>
        <w:t xml:space="preserve">To join, text to the number 81010, message should be the code for your class. </w:t>
      </w:r>
    </w:p>
    <w:p w14:paraId="615F33CE" w14:textId="77777777" w:rsidR="00011A55" w:rsidRPr="00CD79A6" w:rsidRDefault="00011A55">
      <w:pPr>
        <w:rPr>
          <w:color w:val="002060"/>
          <w:sz w:val="32"/>
          <w:szCs w:val="32"/>
        </w:rPr>
      </w:pPr>
    </w:p>
    <w:p w14:paraId="4FB0AB31" w14:textId="5BE6F4F4" w:rsidR="007B0C80" w:rsidRPr="00CD79A6" w:rsidRDefault="00011A55">
      <w:pPr>
        <w:rPr>
          <w:color w:val="002060"/>
          <w:sz w:val="36"/>
          <w:szCs w:val="36"/>
        </w:rPr>
      </w:pPr>
      <w:r w:rsidRPr="00CD79A6">
        <w:rPr>
          <w:color w:val="002060"/>
          <w:sz w:val="36"/>
          <w:szCs w:val="36"/>
        </w:rPr>
        <w:t xml:space="preserve">Home Room </w:t>
      </w:r>
      <w:r w:rsidRPr="00CD79A6">
        <w:rPr>
          <w:color w:val="002060"/>
          <w:sz w:val="36"/>
          <w:szCs w:val="36"/>
        </w:rPr>
        <w:tab/>
      </w:r>
      <w:r w:rsidRPr="00CD79A6">
        <w:rPr>
          <w:color w:val="002060"/>
          <w:sz w:val="36"/>
          <w:szCs w:val="36"/>
        </w:rPr>
        <w:tab/>
      </w:r>
      <w:r w:rsidRPr="00CD79A6">
        <w:rPr>
          <w:color w:val="002060"/>
          <w:sz w:val="36"/>
          <w:szCs w:val="36"/>
        </w:rPr>
        <w:tab/>
      </w:r>
      <w:r w:rsidRPr="00CD79A6">
        <w:rPr>
          <w:color w:val="002060"/>
          <w:sz w:val="36"/>
          <w:szCs w:val="36"/>
        </w:rPr>
        <w:tab/>
      </w:r>
      <w:r w:rsidRPr="00CD79A6">
        <w:rPr>
          <w:color w:val="002060"/>
          <w:sz w:val="36"/>
          <w:szCs w:val="36"/>
        </w:rPr>
        <w:tab/>
      </w:r>
      <w:r w:rsidRPr="00CD79A6">
        <w:rPr>
          <w:color w:val="002060"/>
          <w:sz w:val="36"/>
          <w:szCs w:val="36"/>
        </w:rPr>
        <w:tab/>
        <w:t>@</w:t>
      </w:r>
      <w:r w:rsidR="000A429C">
        <w:rPr>
          <w:color w:val="002060"/>
          <w:sz w:val="36"/>
          <w:szCs w:val="36"/>
        </w:rPr>
        <w:t>94467b</w:t>
      </w:r>
      <w:r w:rsidR="006304F5" w:rsidRPr="00CD79A6">
        <w:rPr>
          <w:color w:val="002060"/>
          <w:sz w:val="36"/>
          <w:szCs w:val="36"/>
        </w:rPr>
        <w:br/>
      </w:r>
    </w:p>
    <w:p w14:paraId="7F6C1B2D" w14:textId="55F7F3B8" w:rsidR="007B0C80" w:rsidRPr="00CD79A6" w:rsidRDefault="00A62ABD">
      <w:pPr>
        <w:rPr>
          <w:color w:val="002060"/>
          <w:sz w:val="36"/>
          <w:szCs w:val="36"/>
        </w:rPr>
      </w:pPr>
      <w:r w:rsidRPr="00CD79A6">
        <w:rPr>
          <w:color w:val="002060"/>
          <w:sz w:val="36"/>
          <w:szCs w:val="36"/>
        </w:rPr>
        <w:t>1</w:t>
      </w:r>
      <w:proofErr w:type="gramStart"/>
      <w:r w:rsidR="00B22B48" w:rsidRPr="00CD79A6">
        <w:rPr>
          <w:color w:val="002060"/>
          <w:sz w:val="36"/>
          <w:szCs w:val="36"/>
          <w:vertAlign w:val="superscript"/>
        </w:rPr>
        <w:t>st</w:t>
      </w:r>
      <w:r w:rsidR="00B22B48" w:rsidRPr="00CD79A6">
        <w:rPr>
          <w:color w:val="002060"/>
          <w:sz w:val="36"/>
          <w:szCs w:val="36"/>
        </w:rPr>
        <w:t xml:space="preserve"> </w:t>
      </w:r>
      <w:r w:rsidRPr="00CD79A6">
        <w:rPr>
          <w:color w:val="002060"/>
          <w:sz w:val="36"/>
          <w:szCs w:val="36"/>
        </w:rPr>
        <w:t xml:space="preserve"> Period</w:t>
      </w:r>
      <w:proofErr w:type="gramEnd"/>
      <w:r w:rsidRPr="00CD79A6">
        <w:rPr>
          <w:color w:val="002060"/>
          <w:sz w:val="36"/>
          <w:szCs w:val="36"/>
        </w:rPr>
        <w:t xml:space="preserve"> – </w:t>
      </w:r>
      <w:r w:rsidR="00E059BD">
        <w:rPr>
          <w:color w:val="002060"/>
          <w:sz w:val="36"/>
          <w:szCs w:val="36"/>
        </w:rPr>
        <w:t>Geometry</w:t>
      </w:r>
      <w:r w:rsidRPr="00CD79A6">
        <w:rPr>
          <w:color w:val="002060"/>
          <w:sz w:val="36"/>
          <w:szCs w:val="36"/>
        </w:rPr>
        <w:t xml:space="preserve"> </w:t>
      </w:r>
      <w:r w:rsidRPr="00CD79A6">
        <w:rPr>
          <w:color w:val="002060"/>
          <w:sz w:val="36"/>
          <w:szCs w:val="36"/>
        </w:rPr>
        <w:tab/>
      </w:r>
      <w:r w:rsidRPr="00CD79A6">
        <w:rPr>
          <w:color w:val="002060"/>
          <w:sz w:val="36"/>
          <w:szCs w:val="36"/>
        </w:rPr>
        <w:tab/>
      </w:r>
      <w:r w:rsidRPr="00CD79A6">
        <w:rPr>
          <w:color w:val="002060"/>
          <w:sz w:val="36"/>
          <w:szCs w:val="36"/>
        </w:rPr>
        <w:tab/>
      </w:r>
      <w:r w:rsidRPr="00CD79A6">
        <w:rPr>
          <w:color w:val="002060"/>
          <w:sz w:val="36"/>
          <w:szCs w:val="36"/>
        </w:rPr>
        <w:tab/>
        <w:t>@</w:t>
      </w:r>
      <w:r w:rsidR="00F11FA1">
        <w:rPr>
          <w:color w:val="002060"/>
          <w:sz w:val="36"/>
          <w:szCs w:val="36"/>
        </w:rPr>
        <w:t>fc33b3</w:t>
      </w:r>
      <w:r w:rsidR="006304F5" w:rsidRPr="00CD79A6">
        <w:rPr>
          <w:color w:val="002060"/>
          <w:sz w:val="36"/>
          <w:szCs w:val="36"/>
        </w:rPr>
        <w:br/>
      </w:r>
    </w:p>
    <w:p w14:paraId="0AFF4A74" w14:textId="5CFD23EB" w:rsidR="007B0C80" w:rsidRPr="00CD79A6" w:rsidRDefault="003F0348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2</w:t>
      </w:r>
      <w:r>
        <w:rPr>
          <w:color w:val="002060"/>
          <w:sz w:val="36"/>
          <w:szCs w:val="36"/>
          <w:vertAlign w:val="superscript"/>
        </w:rPr>
        <w:t>n</w:t>
      </w:r>
      <w:r w:rsidR="00B22B48" w:rsidRPr="00CD79A6">
        <w:rPr>
          <w:color w:val="002060"/>
          <w:sz w:val="36"/>
          <w:szCs w:val="36"/>
          <w:vertAlign w:val="superscript"/>
        </w:rPr>
        <w:t>d</w:t>
      </w:r>
      <w:r w:rsidR="00B22B48" w:rsidRPr="00CD79A6">
        <w:rPr>
          <w:color w:val="002060"/>
          <w:sz w:val="36"/>
          <w:szCs w:val="36"/>
        </w:rPr>
        <w:t xml:space="preserve"> </w:t>
      </w:r>
      <w:r w:rsidR="00A62ABD" w:rsidRPr="00CD79A6">
        <w:rPr>
          <w:color w:val="002060"/>
          <w:sz w:val="36"/>
          <w:szCs w:val="36"/>
        </w:rPr>
        <w:t xml:space="preserve">Period -- </w:t>
      </w:r>
      <w:r w:rsidR="008E14D3">
        <w:rPr>
          <w:color w:val="002060"/>
          <w:sz w:val="36"/>
          <w:szCs w:val="36"/>
        </w:rPr>
        <w:t>Geometry</w:t>
      </w:r>
      <w:r w:rsidR="00A62ABD" w:rsidRPr="00CD79A6">
        <w:rPr>
          <w:color w:val="002060"/>
          <w:sz w:val="36"/>
          <w:szCs w:val="36"/>
        </w:rPr>
        <w:t xml:space="preserve"> </w:t>
      </w:r>
      <w:r w:rsidR="00A62ABD" w:rsidRPr="00CD79A6">
        <w:rPr>
          <w:color w:val="002060"/>
          <w:sz w:val="36"/>
          <w:szCs w:val="36"/>
        </w:rPr>
        <w:tab/>
      </w:r>
      <w:r w:rsidR="00A62ABD" w:rsidRPr="00CD79A6">
        <w:rPr>
          <w:color w:val="002060"/>
          <w:sz w:val="36"/>
          <w:szCs w:val="36"/>
        </w:rPr>
        <w:tab/>
      </w:r>
      <w:r w:rsidR="00A62ABD" w:rsidRPr="00CD79A6">
        <w:rPr>
          <w:color w:val="002060"/>
          <w:sz w:val="36"/>
          <w:szCs w:val="36"/>
        </w:rPr>
        <w:tab/>
      </w:r>
      <w:r w:rsidR="00A62ABD" w:rsidRPr="00CD79A6">
        <w:rPr>
          <w:color w:val="002060"/>
          <w:sz w:val="36"/>
          <w:szCs w:val="36"/>
        </w:rPr>
        <w:tab/>
        <w:t>@</w:t>
      </w:r>
      <w:r w:rsidR="00F22AAB">
        <w:rPr>
          <w:color w:val="002060"/>
          <w:sz w:val="36"/>
          <w:szCs w:val="36"/>
        </w:rPr>
        <w:t>b22</w:t>
      </w:r>
      <w:r w:rsidR="00FA0D5C">
        <w:rPr>
          <w:color w:val="002060"/>
          <w:sz w:val="36"/>
          <w:szCs w:val="36"/>
        </w:rPr>
        <w:t>797</w:t>
      </w:r>
      <w:r w:rsidR="00A62ABD" w:rsidRPr="00CD79A6">
        <w:rPr>
          <w:color w:val="002060"/>
          <w:sz w:val="36"/>
          <w:szCs w:val="36"/>
        </w:rPr>
        <w:t xml:space="preserve"> </w:t>
      </w:r>
      <w:r w:rsidR="006304F5" w:rsidRPr="00CD79A6">
        <w:rPr>
          <w:color w:val="002060"/>
          <w:sz w:val="36"/>
          <w:szCs w:val="36"/>
        </w:rPr>
        <w:br/>
      </w:r>
    </w:p>
    <w:p w14:paraId="400965A3" w14:textId="55179823" w:rsidR="007B0C80" w:rsidRPr="00CD79A6" w:rsidRDefault="00B22B48">
      <w:pPr>
        <w:rPr>
          <w:color w:val="002060"/>
          <w:sz w:val="36"/>
          <w:szCs w:val="36"/>
        </w:rPr>
      </w:pPr>
      <w:r w:rsidRPr="00CD79A6">
        <w:rPr>
          <w:color w:val="002060"/>
          <w:sz w:val="36"/>
          <w:szCs w:val="36"/>
        </w:rPr>
        <w:t>4</w:t>
      </w:r>
      <w:proofErr w:type="gramStart"/>
      <w:r w:rsidRPr="00CD79A6">
        <w:rPr>
          <w:color w:val="002060"/>
          <w:sz w:val="36"/>
          <w:szCs w:val="36"/>
          <w:vertAlign w:val="superscript"/>
        </w:rPr>
        <w:t>th</w:t>
      </w:r>
      <w:r w:rsidRPr="00CD79A6">
        <w:rPr>
          <w:color w:val="002060"/>
          <w:sz w:val="36"/>
          <w:szCs w:val="36"/>
        </w:rPr>
        <w:t xml:space="preserve"> </w:t>
      </w:r>
      <w:r w:rsidR="00A62ABD" w:rsidRPr="00CD79A6">
        <w:rPr>
          <w:color w:val="002060"/>
          <w:sz w:val="36"/>
          <w:szCs w:val="36"/>
        </w:rPr>
        <w:t xml:space="preserve"> Period</w:t>
      </w:r>
      <w:proofErr w:type="gramEnd"/>
      <w:r w:rsidR="00A62ABD" w:rsidRPr="00CD79A6">
        <w:rPr>
          <w:color w:val="002060"/>
          <w:sz w:val="36"/>
          <w:szCs w:val="36"/>
        </w:rPr>
        <w:t xml:space="preserve"> – </w:t>
      </w:r>
      <w:r w:rsidR="008E14D3">
        <w:rPr>
          <w:color w:val="002060"/>
          <w:sz w:val="36"/>
          <w:szCs w:val="36"/>
        </w:rPr>
        <w:t>Geometry</w:t>
      </w:r>
      <w:r w:rsidR="00A62ABD" w:rsidRPr="00CD79A6">
        <w:rPr>
          <w:color w:val="002060"/>
          <w:sz w:val="36"/>
          <w:szCs w:val="36"/>
        </w:rPr>
        <w:t xml:space="preserve"> </w:t>
      </w:r>
      <w:r w:rsidR="00A62ABD" w:rsidRPr="00CD79A6">
        <w:rPr>
          <w:color w:val="002060"/>
          <w:sz w:val="36"/>
          <w:szCs w:val="36"/>
        </w:rPr>
        <w:tab/>
      </w:r>
      <w:r w:rsidR="00A62ABD" w:rsidRPr="00CD79A6">
        <w:rPr>
          <w:color w:val="002060"/>
          <w:sz w:val="36"/>
          <w:szCs w:val="36"/>
        </w:rPr>
        <w:tab/>
      </w:r>
      <w:r w:rsidR="00A62ABD" w:rsidRPr="00CD79A6">
        <w:rPr>
          <w:color w:val="002060"/>
          <w:sz w:val="36"/>
          <w:szCs w:val="36"/>
        </w:rPr>
        <w:tab/>
      </w:r>
      <w:r w:rsidR="00A62ABD" w:rsidRPr="00CD79A6">
        <w:rPr>
          <w:color w:val="002060"/>
          <w:sz w:val="36"/>
          <w:szCs w:val="36"/>
        </w:rPr>
        <w:tab/>
        <w:t>@</w:t>
      </w:r>
      <w:r w:rsidR="00B34241">
        <w:rPr>
          <w:color w:val="002060"/>
          <w:sz w:val="36"/>
          <w:szCs w:val="36"/>
        </w:rPr>
        <w:t>d3bd</w:t>
      </w:r>
      <w:r w:rsidR="00F07B8A">
        <w:rPr>
          <w:color w:val="002060"/>
          <w:sz w:val="36"/>
          <w:szCs w:val="36"/>
        </w:rPr>
        <w:t>72</w:t>
      </w:r>
      <w:r w:rsidR="006304F5" w:rsidRPr="00CD79A6">
        <w:rPr>
          <w:color w:val="002060"/>
          <w:sz w:val="36"/>
          <w:szCs w:val="36"/>
        </w:rPr>
        <w:br/>
      </w:r>
    </w:p>
    <w:p w14:paraId="00699B88" w14:textId="40BAAE38" w:rsidR="003D3CE1" w:rsidRPr="00CD79A6" w:rsidRDefault="00B22B48">
      <w:pPr>
        <w:rPr>
          <w:color w:val="002060"/>
          <w:sz w:val="36"/>
          <w:szCs w:val="36"/>
        </w:rPr>
      </w:pPr>
      <w:r w:rsidRPr="00CD79A6">
        <w:rPr>
          <w:color w:val="002060"/>
          <w:sz w:val="36"/>
          <w:szCs w:val="36"/>
        </w:rPr>
        <w:t>5</w:t>
      </w:r>
      <w:proofErr w:type="gramStart"/>
      <w:r w:rsidRPr="00CD79A6">
        <w:rPr>
          <w:color w:val="002060"/>
          <w:sz w:val="36"/>
          <w:szCs w:val="36"/>
          <w:vertAlign w:val="superscript"/>
        </w:rPr>
        <w:t>th</w:t>
      </w:r>
      <w:r w:rsidRPr="00CD79A6">
        <w:rPr>
          <w:color w:val="002060"/>
          <w:sz w:val="36"/>
          <w:szCs w:val="36"/>
        </w:rPr>
        <w:t xml:space="preserve"> </w:t>
      </w:r>
      <w:r w:rsidR="00A62ABD" w:rsidRPr="00CD79A6">
        <w:rPr>
          <w:color w:val="002060"/>
          <w:sz w:val="36"/>
          <w:szCs w:val="36"/>
        </w:rPr>
        <w:t xml:space="preserve"> Period</w:t>
      </w:r>
      <w:proofErr w:type="gramEnd"/>
      <w:r w:rsidR="00A62ABD" w:rsidRPr="00CD79A6">
        <w:rPr>
          <w:color w:val="002060"/>
          <w:sz w:val="36"/>
          <w:szCs w:val="36"/>
        </w:rPr>
        <w:t xml:space="preserve"> – </w:t>
      </w:r>
      <w:r w:rsidR="00E059BD">
        <w:rPr>
          <w:color w:val="002060"/>
          <w:sz w:val="36"/>
          <w:szCs w:val="36"/>
        </w:rPr>
        <w:t>Geometry</w:t>
      </w:r>
      <w:r w:rsidR="00A62ABD" w:rsidRPr="00CD79A6">
        <w:rPr>
          <w:color w:val="002060"/>
          <w:sz w:val="36"/>
          <w:szCs w:val="36"/>
        </w:rPr>
        <w:t xml:space="preserve"> </w:t>
      </w:r>
      <w:r w:rsidR="00A62ABD" w:rsidRPr="00CD79A6">
        <w:rPr>
          <w:color w:val="002060"/>
          <w:sz w:val="36"/>
          <w:szCs w:val="36"/>
        </w:rPr>
        <w:tab/>
      </w:r>
      <w:r w:rsidR="00A62ABD" w:rsidRPr="00CD79A6">
        <w:rPr>
          <w:color w:val="002060"/>
          <w:sz w:val="36"/>
          <w:szCs w:val="36"/>
        </w:rPr>
        <w:tab/>
      </w:r>
      <w:r w:rsidR="00A62ABD" w:rsidRPr="00CD79A6">
        <w:rPr>
          <w:color w:val="002060"/>
          <w:sz w:val="36"/>
          <w:szCs w:val="36"/>
        </w:rPr>
        <w:tab/>
      </w:r>
      <w:r w:rsidR="00A62ABD" w:rsidRPr="00CD79A6">
        <w:rPr>
          <w:color w:val="002060"/>
          <w:sz w:val="36"/>
          <w:szCs w:val="36"/>
        </w:rPr>
        <w:tab/>
        <w:t>@</w:t>
      </w:r>
      <w:r w:rsidR="00056760">
        <w:rPr>
          <w:color w:val="002060"/>
          <w:sz w:val="36"/>
          <w:szCs w:val="36"/>
        </w:rPr>
        <w:t>d</w:t>
      </w:r>
      <w:r w:rsidR="00863232">
        <w:rPr>
          <w:color w:val="002060"/>
          <w:sz w:val="36"/>
          <w:szCs w:val="36"/>
        </w:rPr>
        <w:t>3bd722</w:t>
      </w:r>
      <w:r w:rsidR="006304F5" w:rsidRPr="00CD79A6">
        <w:rPr>
          <w:color w:val="002060"/>
          <w:sz w:val="36"/>
          <w:szCs w:val="36"/>
        </w:rPr>
        <w:br/>
      </w:r>
    </w:p>
    <w:p w14:paraId="648C6542" w14:textId="5DF627F5" w:rsidR="003D3CE1" w:rsidRPr="00CD79A6" w:rsidRDefault="003D3CE1" w:rsidP="003D3CE1">
      <w:pPr>
        <w:rPr>
          <w:color w:val="002060"/>
          <w:sz w:val="36"/>
          <w:szCs w:val="36"/>
        </w:rPr>
      </w:pPr>
      <w:r w:rsidRPr="00CD79A6">
        <w:rPr>
          <w:color w:val="002060"/>
          <w:sz w:val="36"/>
          <w:szCs w:val="36"/>
        </w:rPr>
        <w:t>6</w:t>
      </w:r>
      <w:proofErr w:type="gramStart"/>
      <w:r w:rsidRPr="00CD79A6">
        <w:rPr>
          <w:color w:val="002060"/>
          <w:sz w:val="36"/>
          <w:szCs w:val="36"/>
          <w:vertAlign w:val="superscript"/>
        </w:rPr>
        <w:t>th</w:t>
      </w:r>
      <w:r w:rsidRPr="00CD79A6">
        <w:rPr>
          <w:color w:val="002060"/>
          <w:sz w:val="36"/>
          <w:szCs w:val="36"/>
        </w:rPr>
        <w:t xml:space="preserve">  Period</w:t>
      </w:r>
      <w:proofErr w:type="gramEnd"/>
      <w:r w:rsidRPr="00CD79A6">
        <w:rPr>
          <w:color w:val="002060"/>
          <w:sz w:val="36"/>
          <w:szCs w:val="36"/>
        </w:rPr>
        <w:t xml:space="preserve"> – </w:t>
      </w:r>
      <w:r w:rsidR="00E059BD">
        <w:rPr>
          <w:color w:val="002060"/>
          <w:sz w:val="36"/>
          <w:szCs w:val="36"/>
        </w:rPr>
        <w:t>Geometry</w:t>
      </w:r>
      <w:r w:rsidRPr="00CD79A6">
        <w:rPr>
          <w:color w:val="002060"/>
          <w:sz w:val="36"/>
          <w:szCs w:val="36"/>
        </w:rPr>
        <w:t xml:space="preserve"> </w:t>
      </w:r>
      <w:r w:rsidRPr="00CD79A6">
        <w:rPr>
          <w:color w:val="002060"/>
          <w:sz w:val="36"/>
          <w:szCs w:val="36"/>
        </w:rPr>
        <w:tab/>
      </w:r>
      <w:r w:rsidRPr="00CD79A6">
        <w:rPr>
          <w:color w:val="002060"/>
          <w:sz w:val="36"/>
          <w:szCs w:val="36"/>
        </w:rPr>
        <w:tab/>
      </w:r>
      <w:r w:rsidRPr="00CD79A6">
        <w:rPr>
          <w:color w:val="002060"/>
          <w:sz w:val="36"/>
          <w:szCs w:val="36"/>
        </w:rPr>
        <w:tab/>
      </w:r>
      <w:r w:rsidRPr="00CD79A6">
        <w:rPr>
          <w:color w:val="002060"/>
          <w:sz w:val="36"/>
          <w:szCs w:val="36"/>
        </w:rPr>
        <w:tab/>
        <w:t>@</w:t>
      </w:r>
      <w:r w:rsidR="001D611F">
        <w:rPr>
          <w:color w:val="002060"/>
          <w:sz w:val="36"/>
          <w:szCs w:val="36"/>
        </w:rPr>
        <w:t>29</w:t>
      </w:r>
      <w:r w:rsidR="00AF1A5B">
        <w:rPr>
          <w:color w:val="002060"/>
          <w:sz w:val="36"/>
          <w:szCs w:val="36"/>
        </w:rPr>
        <w:t>g78b</w:t>
      </w:r>
      <w:r w:rsidR="006304F5" w:rsidRPr="00CD79A6">
        <w:rPr>
          <w:color w:val="002060"/>
          <w:sz w:val="36"/>
          <w:szCs w:val="36"/>
        </w:rPr>
        <w:br/>
      </w:r>
    </w:p>
    <w:p w14:paraId="1E169CDC" w14:textId="5D59C9F8" w:rsidR="003D3CE1" w:rsidRPr="00CD79A6" w:rsidRDefault="003D3CE1">
      <w:pPr>
        <w:rPr>
          <w:color w:val="002060"/>
          <w:sz w:val="36"/>
          <w:szCs w:val="36"/>
        </w:rPr>
      </w:pPr>
      <w:r w:rsidRPr="00CD79A6">
        <w:rPr>
          <w:color w:val="002060"/>
          <w:sz w:val="36"/>
          <w:szCs w:val="36"/>
        </w:rPr>
        <w:t>7</w:t>
      </w:r>
      <w:proofErr w:type="gramStart"/>
      <w:r w:rsidRPr="00CD79A6">
        <w:rPr>
          <w:color w:val="002060"/>
          <w:sz w:val="36"/>
          <w:szCs w:val="36"/>
          <w:vertAlign w:val="superscript"/>
        </w:rPr>
        <w:t>th</w:t>
      </w:r>
      <w:r w:rsidRPr="00CD79A6">
        <w:rPr>
          <w:color w:val="002060"/>
          <w:sz w:val="36"/>
          <w:szCs w:val="36"/>
        </w:rPr>
        <w:t xml:space="preserve">  Period</w:t>
      </w:r>
      <w:proofErr w:type="gramEnd"/>
      <w:r w:rsidRPr="00CD79A6">
        <w:rPr>
          <w:color w:val="002060"/>
          <w:sz w:val="36"/>
          <w:szCs w:val="36"/>
        </w:rPr>
        <w:t xml:space="preserve"> – </w:t>
      </w:r>
      <w:r w:rsidR="00E059BD">
        <w:rPr>
          <w:color w:val="002060"/>
          <w:sz w:val="36"/>
          <w:szCs w:val="36"/>
        </w:rPr>
        <w:t>Geometry</w:t>
      </w:r>
      <w:r w:rsidRPr="00CD79A6">
        <w:rPr>
          <w:color w:val="002060"/>
          <w:sz w:val="36"/>
          <w:szCs w:val="36"/>
        </w:rPr>
        <w:t xml:space="preserve"> </w:t>
      </w:r>
      <w:r w:rsidRPr="00CD79A6">
        <w:rPr>
          <w:color w:val="002060"/>
          <w:sz w:val="36"/>
          <w:szCs w:val="36"/>
        </w:rPr>
        <w:tab/>
      </w:r>
      <w:r w:rsidRPr="00CD79A6">
        <w:rPr>
          <w:color w:val="002060"/>
          <w:sz w:val="36"/>
          <w:szCs w:val="36"/>
        </w:rPr>
        <w:tab/>
      </w:r>
      <w:r w:rsidRPr="00CD79A6">
        <w:rPr>
          <w:color w:val="002060"/>
          <w:sz w:val="36"/>
          <w:szCs w:val="36"/>
        </w:rPr>
        <w:tab/>
      </w:r>
      <w:r w:rsidRPr="00CD79A6">
        <w:rPr>
          <w:color w:val="002060"/>
          <w:sz w:val="36"/>
          <w:szCs w:val="36"/>
        </w:rPr>
        <w:tab/>
        <w:t>@</w:t>
      </w:r>
      <w:r w:rsidR="00CE4F4B">
        <w:rPr>
          <w:color w:val="002060"/>
          <w:sz w:val="36"/>
          <w:szCs w:val="36"/>
        </w:rPr>
        <w:t>c4ecbae</w:t>
      </w:r>
    </w:p>
    <w:sectPr w:rsidR="003D3CE1" w:rsidRPr="00CD7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BD"/>
    <w:rsid w:val="00000D0C"/>
    <w:rsid w:val="00011A55"/>
    <w:rsid w:val="00056760"/>
    <w:rsid w:val="000A429C"/>
    <w:rsid w:val="001D611F"/>
    <w:rsid w:val="003C2E51"/>
    <w:rsid w:val="003D3CE1"/>
    <w:rsid w:val="003E227A"/>
    <w:rsid w:val="003F0348"/>
    <w:rsid w:val="005B3B24"/>
    <w:rsid w:val="006304F5"/>
    <w:rsid w:val="006D232F"/>
    <w:rsid w:val="007B0C80"/>
    <w:rsid w:val="00804457"/>
    <w:rsid w:val="00863232"/>
    <w:rsid w:val="00880D9B"/>
    <w:rsid w:val="008E14D3"/>
    <w:rsid w:val="009014CA"/>
    <w:rsid w:val="00902CA7"/>
    <w:rsid w:val="00944009"/>
    <w:rsid w:val="009901EF"/>
    <w:rsid w:val="00A62ABD"/>
    <w:rsid w:val="00AF1A5B"/>
    <w:rsid w:val="00B01364"/>
    <w:rsid w:val="00B22B48"/>
    <w:rsid w:val="00B34241"/>
    <w:rsid w:val="00C41595"/>
    <w:rsid w:val="00CB665B"/>
    <w:rsid w:val="00CD79A6"/>
    <w:rsid w:val="00CE4F4B"/>
    <w:rsid w:val="00D64653"/>
    <w:rsid w:val="00DC4638"/>
    <w:rsid w:val="00DD4CF1"/>
    <w:rsid w:val="00E059BD"/>
    <w:rsid w:val="00E71C6B"/>
    <w:rsid w:val="00E82F8A"/>
    <w:rsid w:val="00F07B8A"/>
    <w:rsid w:val="00F11FA1"/>
    <w:rsid w:val="00F22AAB"/>
    <w:rsid w:val="00FA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dc2eb,#a5d4a4,#b0fb7d"/>
    </o:shapedefaults>
    <o:shapelayout v:ext="edit">
      <o:idmap v:ext="edit" data="1"/>
    </o:shapelayout>
  </w:shapeDefaults>
  <w:decimalSymbol w:val="."/>
  <w:listSeparator w:val=","/>
  <w14:docId w14:val="27D7B4AD"/>
  <w15:chartTrackingRefBased/>
  <w15:docId w15:val="{120E4E10-947E-44AA-826B-A3BED78F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Gondrala, Goutham</dc:creator>
  <cp:keywords/>
  <dc:description/>
  <cp:lastModifiedBy>Gaddam, Ravikanth</cp:lastModifiedBy>
  <cp:revision>17</cp:revision>
  <dcterms:created xsi:type="dcterms:W3CDTF">2025-01-04T17:22:00Z</dcterms:created>
  <dcterms:modified xsi:type="dcterms:W3CDTF">2025-08-02T23:22:00Z</dcterms:modified>
</cp:coreProperties>
</file>